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2"/>
          <w:szCs w:val="22"/>
        </w:rPr>
      </w:pPr>
      <w:r w:rsidRPr="004C009B">
        <w:rPr>
          <w:b w:val="0"/>
          <w:sz w:val="22"/>
          <w:szCs w:val="22"/>
        </w:rPr>
        <w:t>Главам администраций  муниципальных образований сельских поселений, администратором  населенных пунктов  дежурно – диспетчерским службам   организаций  района.</w:t>
      </w:r>
    </w:p>
    <w:p w:rsidR="00501A62" w:rsidRPr="004C009B" w:rsidRDefault="00501A62" w:rsidP="004C009B">
      <w:pPr>
        <w:jc w:val="center"/>
      </w:pPr>
    </w:p>
    <w:p w:rsidR="0081678B" w:rsidRPr="004C009B" w:rsidRDefault="004C009B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proofErr w:type="spellStart"/>
      <w:proofErr w:type="gramStart"/>
      <w:r w:rsidRPr="004C009B">
        <w:rPr>
          <w:b w:val="0"/>
          <w:sz w:val="22"/>
          <w:szCs w:val="22"/>
        </w:rPr>
        <w:t>Исх</w:t>
      </w:r>
      <w:proofErr w:type="spellEnd"/>
      <w:proofErr w:type="gramEnd"/>
      <w:r w:rsidRPr="004C009B">
        <w:rPr>
          <w:b w:val="0"/>
          <w:sz w:val="22"/>
          <w:szCs w:val="22"/>
        </w:rPr>
        <w:t xml:space="preserve"> №- 1144-3 от 10 </w:t>
      </w:r>
      <w:r w:rsidR="001F6582" w:rsidRPr="004C009B">
        <w:rPr>
          <w:b w:val="0"/>
          <w:sz w:val="22"/>
          <w:szCs w:val="22"/>
        </w:rPr>
        <w:t xml:space="preserve"> июля</w:t>
      </w:r>
      <w:r w:rsidR="00501A62" w:rsidRPr="004C009B">
        <w:rPr>
          <w:b w:val="0"/>
          <w:sz w:val="22"/>
          <w:szCs w:val="22"/>
        </w:rPr>
        <w:t xml:space="preserve"> 2019</w:t>
      </w:r>
      <w:r w:rsidRPr="004C009B">
        <w:rPr>
          <w:b w:val="0"/>
          <w:sz w:val="22"/>
          <w:szCs w:val="22"/>
        </w:rPr>
        <w:t>г.</w:t>
      </w:r>
      <w:r w:rsidR="00501A62" w:rsidRPr="004C009B">
        <w:rPr>
          <w:b w:val="0"/>
          <w:sz w:val="20"/>
        </w:rPr>
        <w:t xml:space="preserve">  </w:t>
      </w:r>
    </w:p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r w:rsidRPr="004C009B">
        <w:rPr>
          <w:b w:val="0"/>
          <w:sz w:val="20"/>
        </w:rPr>
        <w:t xml:space="preserve"> </w:t>
      </w:r>
    </w:p>
    <w:p w:rsidR="004646EC" w:rsidRPr="004646EC" w:rsidRDefault="004646EC" w:rsidP="004646EC">
      <w:pPr>
        <w:pStyle w:val="5"/>
        <w:jc w:val="left"/>
        <w:outlineLvl w:val="4"/>
        <w:rPr>
          <w:sz w:val="20"/>
        </w:rPr>
      </w:pP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ОПЕРАТИВНЫЙ ЕЖЕДНЕВНЫЙ ПРОГНОЗ</w:t>
      </w: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возникновения и развития чрезвычайных ситуаций</w:t>
      </w:r>
    </w:p>
    <w:p w:rsidR="004646EC" w:rsidRPr="004646EC" w:rsidRDefault="004646EC" w:rsidP="004646EC">
      <w:pPr>
        <w:pStyle w:val="5"/>
        <w:tabs>
          <w:tab w:val="left" w:pos="2835"/>
        </w:tabs>
        <w:outlineLvl w:val="4"/>
        <w:rPr>
          <w:sz w:val="20"/>
        </w:rPr>
      </w:pPr>
      <w:r w:rsidRPr="004646EC">
        <w:rPr>
          <w:sz w:val="20"/>
        </w:rPr>
        <w:t>на территории Республики Ад</w:t>
      </w:r>
      <w:r w:rsidRPr="004646EC">
        <w:rPr>
          <w:sz w:val="20"/>
        </w:rPr>
        <w:t>ы</w:t>
      </w:r>
      <w:r w:rsidRPr="004646EC">
        <w:rPr>
          <w:sz w:val="20"/>
        </w:rPr>
        <w:t>гея на 11.07.2019г.</w:t>
      </w:r>
    </w:p>
    <w:p w:rsidR="004646EC" w:rsidRPr="004646EC" w:rsidRDefault="004646EC" w:rsidP="004646E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4646EC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4646EC" w:rsidRPr="004646EC" w:rsidRDefault="004646EC" w:rsidP="004646E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4646EC">
        <w:rPr>
          <w:b w:val="0"/>
          <w:color w:val="auto"/>
          <w:sz w:val="20"/>
        </w:rPr>
        <w:t>Кубаньгеология</w:t>
      </w:r>
      <w:proofErr w:type="spellEnd"/>
      <w:r w:rsidRPr="004646EC">
        <w:rPr>
          <w:b w:val="0"/>
          <w:color w:val="auto"/>
          <w:sz w:val="20"/>
        </w:rPr>
        <w:t xml:space="preserve">  СК УГМС, ВЦМП "</w:t>
      </w:r>
      <w:proofErr w:type="spellStart"/>
      <w:r w:rsidRPr="004646EC">
        <w:rPr>
          <w:b w:val="0"/>
          <w:color w:val="auto"/>
          <w:sz w:val="20"/>
        </w:rPr>
        <w:t>Антистихия</w:t>
      </w:r>
      <w:proofErr w:type="spellEnd"/>
      <w:r w:rsidRPr="004646EC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4646EC" w:rsidRPr="004646EC" w:rsidRDefault="004646EC" w:rsidP="004646EC">
      <w:pPr>
        <w:pStyle w:val="a4"/>
        <w:jc w:val="both"/>
        <w:rPr>
          <w:b/>
          <w:sz w:val="20"/>
          <w:szCs w:val="20"/>
        </w:rPr>
      </w:pPr>
    </w:p>
    <w:p w:rsidR="004646EC" w:rsidRPr="004646EC" w:rsidRDefault="004646EC" w:rsidP="004646EC">
      <w:pPr>
        <w:pStyle w:val="a4"/>
        <w:jc w:val="both"/>
        <w:rPr>
          <w:color w:val="000000"/>
          <w:sz w:val="20"/>
          <w:szCs w:val="20"/>
        </w:rPr>
      </w:pPr>
      <w:r w:rsidRPr="004646EC">
        <w:rPr>
          <w:b/>
          <w:sz w:val="20"/>
          <w:szCs w:val="20"/>
        </w:rPr>
        <w:t>1.Обстановка:</w:t>
      </w:r>
      <w:r w:rsidRPr="004646EC">
        <w:rPr>
          <w:color w:val="000000"/>
          <w:sz w:val="20"/>
          <w:szCs w:val="20"/>
        </w:rPr>
        <w:t xml:space="preserve"> переменная облачность, кратковременный дождь, местами сильный, местами гроза, град. </w:t>
      </w:r>
    </w:p>
    <w:p w:rsidR="004646EC" w:rsidRPr="004646EC" w:rsidRDefault="004646EC" w:rsidP="004646EC">
      <w:pPr>
        <w:pStyle w:val="a4"/>
        <w:jc w:val="both"/>
        <w:rPr>
          <w:color w:val="000000"/>
          <w:sz w:val="20"/>
          <w:szCs w:val="20"/>
        </w:rPr>
      </w:pPr>
      <w:r w:rsidRPr="004646EC">
        <w:rPr>
          <w:b/>
          <w:sz w:val="20"/>
          <w:szCs w:val="20"/>
        </w:rPr>
        <w:t>Ветер:</w:t>
      </w:r>
      <w:r w:rsidRPr="004646EC">
        <w:rPr>
          <w:color w:val="000000"/>
          <w:sz w:val="20"/>
          <w:szCs w:val="20"/>
        </w:rPr>
        <w:t xml:space="preserve"> западный 7-12 м/с, при грозе порывы 15 м/</w:t>
      </w:r>
      <w:proofErr w:type="gramStart"/>
      <w:r w:rsidRPr="004646EC">
        <w:rPr>
          <w:color w:val="000000"/>
          <w:sz w:val="20"/>
          <w:szCs w:val="20"/>
        </w:rPr>
        <w:t>с</w:t>
      </w:r>
      <w:proofErr w:type="gramEnd"/>
      <w:r w:rsidRPr="004646EC">
        <w:rPr>
          <w:color w:val="000000"/>
          <w:sz w:val="20"/>
          <w:szCs w:val="20"/>
        </w:rPr>
        <w:t xml:space="preserve">. </w:t>
      </w:r>
    </w:p>
    <w:p w:rsidR="004646EC" w:rsidRPr="004646EC" w:rsidRDefault="004646EC" w:rsidP="004646EC">
      <w:pPr>
        <w:pStyle w:val="a4"/>
        <w:jc w:val="both"/>
        <w:rPr>
          <w:sz w:val="20"/>
          <w:szCs w:val="20"/>
        </w:rPr>
      </w:pPr>
      <w:r w:rsidRPr="004646EC">
        <w:rPr>
          <w:b/>
          <w:sz w:val="20"/>
          <w:szCs w:val="20"/>
        </w:rPr>
        <w:t>Температура воздуха:</w:t>
      </w:r>
      <w:r w:rsidRPr="004646EC">
        <w:rPr>
          <w:sz w:val="20"/>
          <w:szCs w:val="20"/>
        </w:rPr>
        <w:t xml:space="preserve"> ночью +15…+20</w:t>
      </w:r>
      <w:proofErr w:type="gramStart"/>
      <w:r w:rsidRPr="004646EC">
        <w:rPr>
          <w:sz w:val="20"/>
          <w:szCs w:val="20"/>
        </w:rPr>
        <w:sym w:font="Symbol" w:char="F0B0"/>
      </w:r>
      <w:r w:rsidRPr="004646EC">
        <w:rPr>
          <w:sz w:val="20"/>
          <w:szCs w:val="20"/>
        </w:rPr>
        <w:t>С</w:t>
      </w:r>
      <w:proofErr w:type="gramEnd"/>
      <w:r w:rsidRPr="004646EC">
        <w:rPr>
          <w:sz w:val="20"/>
          <w:szCs w:val="20"/>
        </w:rPr>
        <w:t>, днем +23…+28</w:t>
      </w:r>
      <w:r w:rsidRPr="004646EC">
        <w:rPr>
          <w:sz w:val="20"/>
          <w:szCs w:val="20"/>
        </w:rPr>
        <w:sym w:font="Symbol" w:char="F0B0"/>
      </w:r>
      <w:r w:rsidRPr="004646EC">
        <w:rPr>
          <w:sz w:val="20"/>
          <w:szCs w:val="20"/>
        </w:rPr>
        <w:t xml:space="preserve">С. </w:t>
      </w:r>
    </w:p>
    <w:p w:rsidR="004646EC" w:rsidRPr="004646EC" w:rsidRDefault="004646EC" w:rsidP="004646EC">
      <w:pPr>
        <w:pStyle w:val="a4"/>
        <w:jc w:val="both"/>
        <w:rPr>
          <w:color w:val="000000"/>
          <w:sz w:val="20"/>
          <w:szCs w:val="20"/>
        </w:rPr>
      </w:pPr>
      <w:r w:rsidRPr="004646EC">
        <w:rPr>
          <w:b/>
          <w:sz w:val="20"/>
          <w:szCs w:val="20"/>
        </w:rPr>
        <w:t>Горы, предгорья</w:t>
      </w:r>
      <w:r w:rsidRPr="004646EC">
        <w:rPr>
          <w:color w:val="000000"/>
          <w:sz w:val="20"/>
          <w:szCs w:val="20"/>
        </w:rPr>
        <w:t>:</w:t>
      </w:r>
      <w:r w:rsidRPr="004646EC">
        <w:rPr>
          <w:sz w:val="20"/>
          <w:szCs w:val="20"/>
        </w:rPr>
        <w:t xml:space="preserve"> </w:t>
      </w:r>
      <w:r w:rsidRPr="004646EC">
        <w:rPr>
          <w:color w:val="000000"/>
          <w:sz w:val="20"/>
          <w:szCs w:val="20"/>
        </w:rPr>
        <w:t xml:space="preserve">кратковременный дождь, местами сильный с градом, гроза. </w:t>
      </w:r>
    </w:p>
    <w:p w:rsidR="004646EC" w:rsidRPr="004646EC" w:rsidRDefault="004646EC" w:rsidP="004646EC">
      <w:pPr>
        <w:pStyle w:val="a4"/>
        <w:jc w:val="both"/>
        <w:rPr>
          <w:sz w:val="20"/>
          <w:szCs w:val="20"/>
        </w:rPr>
      </w:pPr>
      <w:r w:rsidRPr="004646EC">
        <w:rPr>
          <w:b/>
          <w:sz w:val="20"/>
          <w:szCs w:val="20"/>
        </w:rPr>
        <w:t xml:space="preserve">Температура воздуха: </w:t>
      </w:r>
      <w:r w:rsidRPr="004646EC">
        <w:rPr>
          <w:sz w:val="20"/>
          <w:szCs w:val="20"/>
        </w:rPr>
        <w:t>ночью +11…+16</w:t>
      </w:r>
      <w:proofErr w:type="gramStart"/>
      <w:r w:rsidRPr="004646EC">
        <w:rPr>
          <w:sz w:val="20"/>
          <w:szCs w:val="20"/>
        </w:rPr>
        <w:sym w:font="Symbol" w:char="F0B0"/>
      </w:r>
      <w:r w:rsidRPr="004646EC">
        <w:rPr>
          <w:sz w:val="20"/>
          <w:szCs w:val="20"/>
        </w:rPr>
        <w:t>С</w:t>
      </w:r>
      <w:proofErr w:type="gramEnd"/>
      <w:r w:rsidRPr="004646EC">
        <w:rPr>
          <w:sz w:val="20"/>
          <w:szCs w:val="20"/>
        </w:rPr>
        <w:t>, днем +21…+26</w:t>
      </w:r>
      <w:r w:rsidRPr="004646EC">
        <w:rPr>
          <w:sz w:val="20"/>
          <w:szCs w:val="20"/>
        </w:rPr>
        <w:sym w:font="Symbol" w:char="F0B0"/>
      </w:r>
      <w:r w:rsidRPr="004646EC">
        <w:rPr>
          <w:sz w:val="20"/>
          <w:szCs w:val="20"/>
        </w:rPr>
        <w:t xml:space="preserve">С. </w:t>
      </w:r>
    </w:p>
    <w:p w:rsidR="004646EC" w:rsidRPr="004646EC" w:rsidRDefault="004646EC" w:rsidP="004646EC">
      <w:pPr>
        <w:pStyle w:val="a4"/>
        <w:jc w:val="both"/>
        <w:rPr>
          <w:color w:val="000000"/>
          <w:sz w:val="20"/>
          <w:szCs w:val="20"/>
        </w:rPr>
      </w:pPr>
      <w:proofErr w:type="gramStart"/>
      <w:r w:rsidRPr="004646EC">
        <w:rPr>
          <w:b/>
          <w:sz w:val="20"/>
          <w:szCs w:val="20"/>
        </w:rPr>
        <w:t>Пожароопасность:</w:t>
      </w:r>
      <w:r w:rsidRPr="004646EC">
        <w:rPr>
          <w:color w:val="000000"/>
          <w:sz w:val="20"/>
          <w:szCs w:val="20"/>
        </w:rPr>
        <w:t xml:space="preserve"> </w:t>
      </w:r>
      <w:r w:rsidRPr="004646EC">
        <w:rPr>
          <w:sz w:val="20"/>
          <w:szCs w:val="20"/>
        </w:rPr>
        <w:t>по северным и</w:t>
      </w:r>
      <w:r w:rsidRPr="004646EC">
        <w:rPr>
          <w:color w:val="000000"/>
          <w:sz w:val="20"/>
          <w:szCs w:val="20"/>
        </w:rPr>
        <w:t xml:space="preserve"> центральному </w:t>
      </w:r>
      <w:r w:rsidRPr="004646EC">
        <w:rPr>
          <w:sz w:val="20"/>
          <w:szCs w:val="20"/>
        </w:rPr>
        <w:t>районам 4 класс (НЯ),</w:t>
      </w:r>
      <w:r w:rsidRPr="004646EC">
        <w:rPr>
          <w:color w:val="000000"/>
          <w:sz w:val="20"/>
          <w:szCs w:val="20"/>
        </w:rPr>
        <w:t xml:space="preserve"> по южному району 3 класс.</w:t>
      </w:r>
      <w:proofErr w:type="gramEnd"/>
    </w:p>
    <w:p w:rsidR="004646EC" w:rsidRPr="004646EC" w:rsidRDefault="004646EC" w:rsidP="004646EC">
      <w:pPr>
        <w:pStyle w:val="a4"/>
        <w:jc w:val="both"/>
        <w:rPr>
          <w:sz w:val="20"/>
          <w:szCs w:val="20"/>
        </w:rPr>
      </w:pPr>
      <w:r w:rsidRPr="004646EC">
        <w:rPr>
          <w:b/>
          <w:sz w:val="20"/>
          <w:szCs w:val="20"/>
        </w:rPr>
        <w:t>1.2. Гидрологич</w:t>
      </w:r>
      <w:r w:rsidRPr="004646EC">
        <w:rPr>
          <w:b/>
          <w:sz w:val="20"/>
          <w:szCs w:val="20"/>
        </w:rPr>
        <w:t>е</w:t>
      </w:r>
      <w:r w:rsidRPr="004646EC">
        <w:rPr>
          <w:b/>
          <w:sz w:val="20"/>
          <w:szCs w:val="20"/>
        </w:rPr>
        <w:t>ская:</w:t>
      </w:r>
    </w:p>
    <w:p w:rsidR="004646EC" w:rsidRPr="004646EC" w:rsidRDefault="004646EC" w:rsidP="004646EC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0"/>
          <w:lang w:eastAsia="ar-SA"/>
        </w:rPr>
      </w:pPr>
      <w:r w:rsidRPr="004646EC">
        <w:rPr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 w:rsidRPr="004646EC">
        <w:rPr>
          <w:sz w:val="20"/>
          <w:szCs w:val="20"/>
          <w:lang w:eastAsia="ar-SA"/>
        </w:rPr>
        <w:t>колебание уровней воды без достижения отметок НЯ</w:t>
      </w:r>
      <w:r w:rsidRPr="004646EC">
        <w:rPr>
          <w:sz w:val="20"/>
          <w:szCs w:val="20"/>
          <w:lang/>
        </w:rPr>
        <w:t xml:space="preserve">. </w:t>
      </w:r>
    </w:p>
    <w:p w:rsidR="004646EC" w:rsidRPr="004646EC" w:rsidRDefault="004646EC" w:rsidP="004646E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 w:rsidRPr="004646EC">
        <w:rPr>
          <w:b/>
          <w:sz w:val="20"/>
          <w:szCs w:val="20"/>
          <w:lang/>
        </w:rPr>
        <w:t>1.3. Пожарная:</w:t>
      </w:r>
      <w:r w:rsidRPr="004646EC">
        <w:rPr>
          <w:b/>
          <w:sz w:val="20"/>
          <w:szCs w:val="20"/>
          <w:lang/>
        </w:rPr>
        <w:tab/>
      </w:r>
      <w:r w:rsidRPr="004646EC">
        <w:rPr>
          <w:b/>
          <w:sz w:val="20"/>
          <w:szCs w:val="20"/>
          <w:lang/>
        </w:rPr>
        <w:tab/>
      </w:r>
    </w:p>
    <w:p w:rsidR="004646EC" w:rsidRPr="004646EC" w:rsidRDefault="004646EC" w:rsidP="004646EC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4646EC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4646EC" w:rsidRPr="004646EC" w:rsidRDefault="004646EC" w:rsidP="004646EC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 w:rsidRPr="004646EC">
        <w:rPr>
          <w:b/>
          <w:sz w:val="20"/>
          <w:szCs w:val="20"/>
        </w:rPr>
        <w:t>1.4. РХБ</w:t>
      </w:r>
      <w:r w:rsidRPr="004646EC">
        <w:rPr>
          <w:b/>
          <w:sz w:val="20"/>
          <w:szCs w:val="20"/>
        </w:rPr>
        <w:tab/>
      </w:r>
    </w:p>
    <w:p w:rsidR="004646EC" w:rsidRPr="004646EC" w:rsidRDefault="004646EC" w:rsidP="004646EC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4646EC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4646EC">
        <w:rPr>
          <w:b/>
          <w:sz w:val="20"/>
          <w:szCs w:val="20"/>
        </w:rPr>
        <w:t xml:space="preserve"> </w:t>
      </w:r>
      <w:r w:rsidRPr="004646EC">
        <w:rPr>
          <w:sz w:val="20"/>
          <w:szCs w:val="20"/>
        </w:rPr>
        <w:t>норме.</w:t>
      </w:r>
    </w:p>
    <w:p w:rsidR="004646EC" w:rsidRPr="004646EC" w:rsidRDefault="004646EC" w:rsidP="004646EC">
      <w:pPr>
        <w:tabs>
          <w:tab w:val="left" w:pos="3483"/>
        </w:tabs>
        <w:jc w:val="both"/>
        <w:rPr>
          <w:b/>
          <w:sz w:val="20"/>
          <w:szCs w:val="20"/>
        </w:rPr>
      </w:pPr>
      <w:r w:rsidRPr="004646EC">
        <w:rPr>
          <w:b/>
          <w:sz w:val="20"/>
          <w:szCs w:val="20"/>
        </w:rPr>
        <w:t>2. Прогноз:</w:t>
      </w:r>
      <w:r w:rsidRPr="004646EC">
        <w:rPr>
          <w:b/>
          <w:sz w:val="20"/>
          <w:szCs w:val="20"/>
        </w:rPr>
        <w:tab/>
      </w:r>
    </w:p>
    <w:p w:rsidR="004646EC" w:rsidRPr="004646EC" w:rsidRDefault="004646EC" w:rsidP="004646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4646EC">
        <w:rPr>
          <w:b/>
          <w:sz w:val="20"/>
          <w:szCs w:val="20"/>
        </w:rPr>
        <w:t>2.1. Природные ЧС (происшествия).</w:t>
      </w:r>
    </w:p>
    <w:p w:rsidR="004646EC" w:rsidRPr="004646EC" w:rsidRDefault="004646EC" w:rsidP="004646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4646EC">
        <w:rPr>
          <w:b/>
          <w:i/>
          <w:sz w:val="20"/>
          <w:szCs w:val="20"/>
          <w:u w:val="single"/>
        </w:rPr>
        <w:t>Республика Адыгея</w:t>
      </w:r>
      <w:r w:rsidRPr="004646EC">
        <w:rPr>
          <w:b/>
          <w:bCs/>
          <w:i/>
          <w:sz w:val="20"/>
          <w:szCs w:val="20"/>
          <w:u w:val="single"/>
        </w:rPr>
        <w:t xml:space="preserve"> </w:t>
      </w:r>
      <w:r w:rsidRPr="004646EC">
        <w:rPr>
          <w:bCs/>
          <w:i/>
          <w:sz w:val="20"/>
          <w:szCs w:val="20"/>
          <w:u w:val="single"/>
        </w:rPr>
        <w:t>(местами по всей территории)</w:t>
      </w:r>
      <w:r w:rsidRPr="004646EC">
        <w:rPr>
          <w:bCs/>
          <w:i/>
          <w:sz w:val="20"/>
          <w:szCs w:val="20"/>
        </w:rPr>
        <w:t xml:space="preserve"> </w:t>
      </w:r>
      <w:r w:rsidRPr="004646EC">
        <w:rPr>
          <w:spacing w:val="2"/>
          <w:sz w:val="20"/>
          <w:szCs w:val="20"/>
        </w:rPr>
        <w:t xml:space="preserve">– </w:t>
      </w:r>
      <w:r w:rsidRPr="004646EC">
        <w:rPr>
          <w:sz w:val="20"/>
          <w:szCs w:val="20"/>
        </w:rPr>
        <w:t>существует вероятность (0,4)</w:t>
      </w:r>
      <w:r w:rsidRPr="004646EC">
        <w:rPr>
          <w:spacing w:val="2"/>
          <w:sz w:val="20"/>
          <w:szCs w:val="20"/>
        </w:rPr>
        <w:t xml:space="preserve"> </w:t>
      </w:r>
      <w:r w:rsidRPr="004646EC">
        <w:rPr>
          <w:sz w:val="20"/>
          <w:szCs w:val="20"/>
        </w:rPr>
        <w:t xml:space="preserve">возникновения происшествий, связанных с </w:t>
      </w:r>
      <w:r w:rsidRPr="004646EC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размывом дамб, дорог, </w:t>
      </w:r>
      <w:r w:rsidRPr="004646EC">
        <w:rPr>
          <w:sz w:val="20"/>
          <w:szCs w:val="20"/>
        </w:rPr>
        <w:t>н</w:t>
      </w:r>
      <w:r w:rsidRPr="004646EC">
        <w:rPr>
          <w:sz w:val="20"/>
          <w:szCs w:val="20"/>
        </w:rPr>
        <w:t>а</w:t>
      </w:r>
      <w:r w:rsidRPr="004646EC">
        <w:rPr>
          <w:sz w:val="20"/>
          <w:szCs w:val="20"/>
        </w:rPr>
        <w:t>рушением работы дренажно-коллекторных и ливневых систем;</w:t>
      </w:r>
      <w:r w:rsidRPr="004646EC">
        <w:rPr>
          <w:bCs/>
          <w:iCs/>
          <w:sz w:val="20"/>
          <w:szCs w:val="20"/>
        </w:rPr>
        <w:t xml:space="preserve"> прорывом прудов</w:t>
      </w:r>
      <w:r w:rsidRPr="004646EC">
        <w:rPr>
          <w:sz w:val="20"/>
          <w:szCs w:val="20"/>
        </w:rPr>
        <w:t>;</w:t>
      </w:r>
      <w:r w:rsidRPr="004646EC">
        <w:rPr>
          <w:bCs/>
          <w:iCs/>
          <w:sz w:val="20"/>
          <w:szCs w:val="20"/>
        </w:rPr>
        <w:t xml:space="preserve"> повреждением кровли и</w:t>
      </w:r>
      <w:r w:rsidRPr="004646EC">
        <w:rPr>
          <w:sz w:val="20"/>
          <w:szCs w:val="20"/>
        </w:rPr>
        <w:t xml:space="preserve"> остекл</w:t>
      </w:r>
      <w:r w:rsidRPr="004646EC">
        <w:rPr>
          <w:sz w:val="20"/>
          <w:szCs w:val="20"/>
        </w:rPr>
        <w:t>е</w:t>
      </w:r>
      <w:r w:rsidRPr="004646EC">
        <w:rPr>
          <w:sz w:val="20"/>
          <w:szCs w:val="20"/>
        </w:rPr>
        <w:t xml:space="preserve">ния зданий, </w:t>
      </w:r>
      <w:r w:rsidRPr="004646EC">
        <w:rPr>
          <w:bCs/>
          <w:iCs/>
          <w:sz w:val="20"/>
          <w:szCs w:val="20"/>
        </w:rPr>
        <w:t>гибелью сельхозкультур, повреждением садов плодовых деревьев;</w:t>
      </w:r>
      <w:r w:rsidRPr="004646EC">
        <w:rPr>
          <w:sz w:val="20"/>
          <w:szCs w:val="20"/>
        </w:rPr>
        <w:t xml:space="preserve"> </w:t>
      </w:r>
      <w:r w:rsidRPr="004646EC">
        <w:rPr>
          <w:bCs/>
          <w:sz w:val="20"/>
          <w:szCs w:val="20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4646EC">
        <w:rPr>
          <w:bCs/>
          <w:iCs/>
          <w:sz w:val="20"/>
          <w:szCs w:val="20"/>
        </w:rPr>
        <w:t xml:space="preserve"> повреждением разрядами атмосфе</w:t>
      </w:r>
      <w:r w:rsidRPr="004646EC">
        <w:rPr>
          <w:bCs/>
          <w:iCs/>
          <w:sz w:val="20"/>
          <w:szCs w:val="20"/>
        </w:rPr>
        <w:t>р</w:t>
      </w:r>
      <w:r w:rsidRPr="004646EC">
        <w:rPr>
          <w:bCs/>
          <w:iCs/>
          <w:sz w:val="20"/>
          <w:szCs w:val="20"/>
        </w:rPr>
        <w:t xml:space="preserve">ного электричества (молнии) объектов, не оборудованных </w:t>
      </w:r>
      <w:proofErr w:type="spellStart"/>
      <w:r w:rsidRPr="004646EC">
        <w:rPr>
          <w:bCs/>
          <w:iCs/>
          <w:sz w:val="20"/>
          <w:szCs w:val="20"/>
        </w:rPr>
        <w:t>молниезащитой</w:t>
      </w:r>
      <w:proofErr w:type="spellEnd"/>
      <w:r w:rsidRPr="004646EC">
        <w:rPr>
          <w:bCs/>
          <w:iCs/>
          <w:sz w:val="20"/>
          <w:szCs w:val="20"/>
        </w:rPr>
        <w:t xml:space="preserve"> (громоотводами); </w:t>
      </w:r>
      <w:r w:rsidRPr="004646EC">
        <w:rPr>
          <w:sz w:val="20"/>
          <w:szCs w:val="20"/>
        </w:rPr>
        <w:t xml:space="preserve">нарушением систем жизнеобеспечения населения </w:t>
      </w:r>
      <w:r w:rsidRPr="004646EC">
        <w:rPr>
          <w:b/>
          <w:bCs/>
          <w:spacing w:val="2"/>
          <w:sz w:val="20"/>
          <w:szCs w:val="20"/>
        </w:rPr>
        <w:t>(</w:t>
      </w:r>
      <w:r w:rsidRPr="004646EC">
        <w:rPr>
          <w:b/>
          <w:sz w:val="20"/>
          <w:szCs w:val="20"/>
        </w:rPr>
        <w:t>Источник происшествий – сильные дожди, град, гр</w:t>
      </w:r>
      <w:r w:rsidRPr="004646EC">
        <w:rPr>
          <w:b/>
          <w:sz w:val="20"/>
          <w:szCs w:val="20"/>
        </w:rPr>
        <w:t>о</w:t>
      </w:r>
      <w:r w:rsidRPr="004646EC">
        <w:rPr>
          <w:b/>
          <w:sz w:val="20"/>
          <w:szCs w:val="20"/>
        </w:rPr>
        <w:t>за, шквалистый ветер).</w:t>
      </w:r>
    </w:p>
    <w:p w:rsidR="004646EC" w:rsidRPr="004646EC" w:rsidRDefault="004646EC" w:rsidP="004646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4646EC">
        <w:rPr>
          <w:b/>
          <w:i/>
          <w:sz w:val="20"/>
          <w:szCs w:val="20"/>
          <w:u w:val="single"/>
        </w:rPr>
        <w:t>Республика Адыгея</w:t>
      </w:r>
      <w:r w:rsidRPr="004646EC">
        <w:rPr>
          <w:b/>
          <w:bCs/>
          <w:i/>
          <w:sz w:val="20"/>
          <w:szCs w:val="20"/>
          <w:u w:val="single"/>
        </w:rPr>
        <w:t xml:space="preserve"> </w:t>
      </w:r>
      <w:r w:rsidRPr="004646EC">
        <w:rPr>
          <w:bCs/>
          <w:i/>
          <w:sz w:val="20"/>
          <w:szCs w:val="20"/>
          <w:u w:val="single"/>
        </w:rPr>
        <w:t>(местами по всей территории)</w:t>
      </w:r>
      <w:r w:rsidRPr="004646EC">
        <w:rPr>
          <w:bCs/>
          <w:i/>
          <w:sz w:val="20"/>
          <w:szCs w:val="20"/>
        </w:rPr>
        <w:t xml:space="preserve"> </w:t>
      </w:r>
      <w:r w:rsidRPr="004646EC">
        <w:rPr>
          <w:b/>
          <w:i/>
          <w:spacing w:val="2"/>
          <w:sz w:val="20"/>
          <w:szCs w:val="20"/>
        </w:rPr>
        <w:t xml:space="preserve">– </w:t>
      </w:r>
      <w:r w:rsidRPr="004646EC">
        <w:rPr>
          <w:sz w:val="20"/>
          <w:szCs w:val="20"/>
        </w:rPr>
        <w:t>существует вероятность (0,4)</w:t>
      </w:r>
      <w:r w:rsidRPr="004646EC">
        <w:rPr>
          <w:spacing w:val="2"/>
          <w:sz w:val="20"/>
          <w:szCs w:val="20"/>
        </w:rPr>
        <w:t xml:space="preserve"> </w:t>
      </w:r>
      <w:r w:rsidRPr="004646EC">
        <w:rPr>
          <w:sz w:val="20"/>
          <w:szCs w:val="20"/>
        </w:rPr>
        <w:t xml:space="preserve">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</w:t>
      </w:r>
      <w:r w:rsidRPr="004646EC">
        <w:rPr>
          <w:sz w:val="20"/>
          <w:szCs w:val="20"/>
        </w:rPr>
        <w:t>о</w:t>
      </w:r>
      <w:r w:rsidRPr="004646EC">
        <w:rPr>
          <w:sz w:val="20"/>
          <w:szCs w:val="20"/>
        </w:rPr>
        <w:t xml:space="preserve">опасной зоне </w:t>
      </w:r>
      <w:r w:rsidRPr="004646EC">
        <w:rPr>
          <w:b/>
          <w:sz w:val="20"/>
          <w:szCs w:val="20"/>
        </w:rPr>
        <w:t>(Источник происшествий – природные пожары).</w:t>
      </w:r>
    </w:p>
    <w:p w:rsidR="004646EC" w:rsidRPr="004646EC" w:rsidRDefault="004646EC" w:rsidP="004646E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4646EC">
        <w:rPr>
          <w:b/>
          <w:sz w:val="20"/>
          <w:szCs w:val="20"/>
        </w:rPr>
        <w:t>2.2. Техногенные ЧС (пр</w:t>
      </w:r>
      <w:r w:rsidRPr="004646EC">
        <w:rPr>
          <w:b/>
          <w:sz w:val="20"/>
          <w:szCs w:val="20"/>
        </w:rPr>
        <w:t>о</w:t>
      </w:r>
      <w:r w:rsidRPr="004646EC">
        <w:rPr>
          <w:b/>
          <w:sz w:val="20"/>
          <w:szCs w:val="20"/>
        </w:rPr>
        <w:t xml:space="preserve">исшествия). </w:t>
      </w:r>
    </w:p>
    <w:p w:rsidR="004646EC" w:rsidRPr="004646EC" w:rsidRDefault="004646EC" w:rsidP="004646EC">
      <w:pPr>
        <w:jc w:val="both"/>
        <w:rPr>
          <w:b/>
          <w:sz w:val="20"/>
          <w:szCs w:val="20"/>
        </w:rPr>
      </w:pPr>
      <w:r w:rsidRPr="004646EC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4646EC">
        <w:rPr>
          <w:i/>
          <w:spacing w:val="2"/>
          <w:sz w:val="20"/>
          <w:szCs w:val="20"/>
        </w:rPr>
        <w:t xml:space="preserve"> </w:t>
      </w:r>
      <w:r w:rsidRPr="004646EC">
        <w:rPr>
          <w:i/>
          <w:sz w:val="20"/>
          <w:szCs w:val="20"/>
        </w:rPr>
        <w:t xml:space="preserve">– </w:t>
      </w:r>
      <w:r w:rsidRPr="004646EC">
        <w:rPr>
          <w:sz w:val="20"/>
          <w:szCs w:val="20"/>
        </w:rPr>
        <w:t>существует вероятность возникновения происшествий, связанных с ландшафтными и ле</w:t>
      </w:r>
      <w:r w:rsidRPr="004646EC">
        <w:rPr>
          <w:sz w:val="20"/>
          <w:szCs w:val="20"/>
        </w:rPr>
        <w:t>с</w:t>
      </w:r>
      <w:r w:rsidRPr="004646EC">
        <w:rPr>
          <w:sz w:val="20"/>
          <w:szCs w:val="20"/>
        </w:rPr>
        <w:t xml:space="preserve">ными пожарами, пожарами в районе озер (камышовые заросли), выявление единичных очагов природных пожаров </w:t>
      </w:r>
      <w:r w:rsidRPr="004646EC">
        <w:rPr>
          <w:b/>
          <w:sz w:val="20"/>
          <w:szCs w:val="20"/>
        </w:rPr>
        <w:t>(Исто</w:t>
      </w:r>
      <w:r w:rsidRPr="004646EC">
        <w:rPr>
          <w:b/>
          <w:sz w:val="20"/>
          <w:szCs w:val="20"/>
        </w:rPr>
        <w:t>ч</w:t>
      </w:r>
      <w:r w:rsidRPr="004646EC">
        <w:rPr>
          <w:b/>
          <w:sz w:val="20"/>
          <w:szCs w:val="20"/>
        </w:rPr>
        <w:t>ник происшествий – несанкционированные палы сухой растительности, неосторожное обращ</w:t>
      </w:r>
      <w:r w:rsidRPr="004646EC">
        <w:rPr>
          <w:b/>
          <w:sz w:val="20"/>
          <w:szCs w:val="20"/>
        </w:rPr>
        <w:t>е</w:t>
      </w:r>
      <w:r w:rsidRPr="004646EC">
        <w:rPr>
          <w:b/>
          <w:sz w:val="20"/>
          <w:szCs w:val="20"/>
        </w:rPr>
        <w:t>ния с огнем).</w:t>
      </w:r>
    </w:p>
    <w:p w:rsidR="004646EC" w:rsidRPr="004646EC" w:rsidRDefault="004646EC" w:rsidP="004646EC">
      <w:pPr>
        <w:jc w:val="both"/>
        <w:rPr>
          <w:b/>
          <w:bCs/>
          <w:i/>
          <w:sz w:val="20"/>
          <w:szCs w:val="20"/>
          <w:u w:val="single"/>
        </w:rPr>
      </w:pPr>
      <w:r w:rsidRPr="004646EC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4646EC">
        <w:rPr>
          <w:i/>
          <w:spacing w:val="2"/>
          <w:sz w:val="20"/>
          <w:szCs w:val="20"/>
        </w:rPr>
        <w:t xml:space="preserve"> </w:t>
      </w:r>
      <w:r w:rsidRPr="004646EC">
        <w:rPr>
          <w:i/>
          <w:sz w:val="20"/>
          <w:szCs w:val="20"/>
        </w:rPr>
        <w:t xml:space="preserve">– </w:t>
      </w:r>
      <w:r w:rsidRPr="004646EC">
        <w:rPr>
          <w:sz w:val="20"/>
          <w:szCs w:val="20"/>
        </w:rPr>
        <w:t>существует</w:t>
      </w:r>
      <w:r w:rsidRPr="004646EC">
        <w:rPr>
          <w:i/>
          <w:sz w:val="20"/>
          <w:szCs w:val="20"/>
        </w:rPr>
        <w:t xml:space="preserve"> </w:t>
      </w:r>
      <w:r w:rsidRPr="004646EC">
        <w:rPr>
          <w:spacing w:val="2"/>
          <w:sz w:val="20"/>
          <w:szCs w:val="20"/>
        </w:rPr>
        <w:t>вероятность</w:t>
      </w:r>
      <w:r w:rsidRPr="004646EC">
        <w:rPr>
          <w:i/>
          <w:spacing w:val="2"/>
          <w:sz w:val="20"/>
          <w:szCs w:val="20"/>
        </w:rPr>
        <w:t xml:space="preserve"> </w:t>
      </w:r>
      <w:r w:rsidRPr="004646EC">
        <w:rPr>
          <w:sz w:val="20"/>
          <w:szCs w:val="20"/>
        </w:rPr>
        <w:t>возникновения происшествий, связанных с нарушением систем жизн</w:t>
      </w:r>
      <w:r w:rsidRPr="004646EC">
        <w:rPr>
          <w:sz w:val="20"/>
          <w:szCs w:val="20"/>
        </w:rPr>
        <w:t>е</w:t>
      </w:r>
      <w:r w:rsidRPr="004646EC">
        <w:rPr>
          <w:sz w:val="20"/>
          <w:szCs w:val="20"/>
        </w:rPr>
        <w:t xml:space="preserve">обеспечения населения и социально-значимых объектов </w:t>
      </w:r>
      <w:r w:rsidRPr="004646EC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4646EC">
        <w:rPr>
          <w:b/>
          <w:bCs/>
          <w:i/>
          <w:sz w:val="20"/>
          <w:szCs w:val="20"/>
          <w:u w:val="single"/>
        </w:rPr>
        <w:t xml:space="preserve"> </w:t>
      </w:r>
    </w:p>
    <w:p w:rsidR="004646EC" w:rsidRPr="004646EC" w:rsidRDefault="004646EC" w:rsidP="004646E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4646EC">
        <w:rPr>
          <w:b/>
          <w:sz w:val="20"/>
          <w:szCs w:val="20"/>
        </w:rPr>
        <w:t>Заболевание животных:</w:t>
      </w:r>
    </w:p>
    <w:p w:rsidR="004646EC" w:rsidRPr="004646EC" w:rsidRDefault="004646EC" w:rsidP="004646EC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4646EC">
        <w:rPr>
          <w:sz w:val="20"/>
          <w:szCs w:val="20"/>
        </w:rPr>
        <w:t>Не прогнозируются.</w:t>
      </w:r>
      <w:r w:rsidRPr="004646EC">
        <w:rPr>
          <w:sz w:val="20"/>
          <w:szCs w:val="20"/>
        </w:rPr>
        <w:tab/>
      </w:r>
    </w:p>
    <w:p w:rsidR="004646EC" w:rsidRPr="004646EC" w:rsidRDefault="004646EC" w:rsidP="004646E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4646EC">
        <w:rPr>
          <w:b/>
          <w:spacing w:val="2"/>
          <w:sz w:val="20"/>
          <w:szCs w:val="20"/>
        </w:rPr>
        <w:t>Заболевания растений:</w:t>
      </w:r>
    </w:p>
    <w:p w:rsidR="004646EC" w:rsidRDefault="004646EC" w:rsidP="004646EC">
      <w:pPr>
        <w:tabs>
          <w:tab w:val="left" w:pos="0"/>
        </w:tabs>
        <w:jc w:val="both"/>
        <w:rPr>
          <w:sz w:val="20"/>
          <w:szCs w:val="20"/>
        </w:rPr>
      </w:pPr>
      <w:r w:rsidRPr="004646EC">
        <w:rPr>
          <w:sz w:val="20"/>
          <w:szCs w:val="20"/>
        </w:rPr>
        <w:t>Не прогнозируются.</w:t>
      </w:r>
    </w:p>
    <w:p w:rsidR="004646EC" w:rsidRPr="004646EC" w:rsidRDefault="004646EC" w:rsidP="004646EC">
      <w:pPr>
        <w:tabs>
          <w:tab w:val="left" w:pos="0"/>
        </w:tabs>
        <w:jc w:val="both"/>
        <w:rPr>
          <w:sz w:val="20"/>
          <w:szCs w:val="20"/>
        </w:rPr>
      </w:pPr>
    </w:p>
    <w:p w:rsidR="004646EC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sz w:val="20"/>
          <w:szCs w:val="20"/>
        </w:rPr>
        <w:t xml:space="preserve">Заместитель начальника центра </w:t>
      </w:r>
    </w:p>
    <w:p w:rsidR="004646EC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sz w:val="20"/>
          <w:szCs w:val="20"/>
        </w:rPr>
        <w:t>(старший оперативный дежурный)</w:t>
      </w:r>
    </w:p>
    <w:p w:rsidR="004646EC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sz w:val="20"/>
          <w:szCs w:val="20"/>
        </w:rPr>
        <w:t xml:space="preserve">ФКУ «ЦУКС ГУ МЧС России по Республике Адыгея      </w:t>
      </w:r>
    </w:p>
    <w:p w:rsidR="004951CE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rFonts w:eastAsia="Calibri"/>
          <w:sz w:val="20"/>
          <w:szCs w:val="20"/>
          <w:lang w:eastAsia="en-US"/>
        </w:rPr>
        <w:t xml:space="preserve">капитан внутренней службы                                                                                                                           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501A62" w:rsidP="00501A62">
      <w:pPr>
        <w:pStyle w:val="a8"/>
        <w:tabs>
          <w:tab w:val="left" w:pos="708"/>
        </w:tabs>
      </w:pPr>
      <w:r w:rsidRPr="004646EC">
        <w:t xml:space="preserve">Оперативный  дежурный </w:t>
      </w:r>
    </w:p>
    <w:p w:rsidR="00501A62" w:rsidRPr="004646EC" w:rsidRDefault="00501A62" w:rsidP="00501A62">
      <w:pPr>
        <w:pStyle w:val="a8"/>
        <w:tabs>
          <w:tab w:val="left" w:pos="708"/>
        </w:tabs>
      </w:pPr>
      <w:r w:rsidRPr="004646EC">
        <w:t>МКУ ЕДДС  МО «Майкопский р</w:t>
      </w:r>
      <w:r w:rsidR="004951CE" w:rsidRPr="004646EC">
        <w:t xml:space="preserve">айон»     </w:t>
      </w:r>
      <w:r w:rsidRPr="004646EC">
        <w:t xml:space="preserve">       </w:t>
      </w:r>
      <w:proofErr w:type="gramStart"/>
      <w:r w:rsidR="001F6582" w:rsidRPr="004646EC">
        <w:t>п</w:t>
      </w:r>
      <w:proofErr w:type="gramEnd"/>
      <w:r w:rsidR="001F6582" w:rsidRPr="004646EC">
        <w:t>/п</w:t>
      </w:r>
      <w:r w:rsidRPr="004646EC">
        <w:t xml:space="preserve">                                       Р.В. Кутовой 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тел 88(7777) 5-20-12 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Pr="004951CE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501A62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16"/>
          <w:szCs w:val="16"/>
        </w:rPr>
      </w:pPr>
    </w:p>
    <w:p w:rsidR="007E2D6C" w:rsidRDefault="004646EC"/>
    <w:sectPr w:rsidR="007E2D6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102AE7"/>
    <w:rsid w:val="00114B19"/>
    <w:rsid w:val="00132DDC"/>
    <w:rsid w:val="001A2B77"/>
    <w:rsid w:val="001F6582"/>
    <w:rsid w:val="0026155C"/>
    <w:rsid w:val="00277EC4"/>
    <w:rsid w:val="00294ACB"/>
    <w:rsid w:val="002D58CD"/>
    <w:rsid w:val="00307A6F"/>
    <w:rsid w:val="00323E80"/>
    <w:rsid w:val="003D14A5"/>
    <w:rsid w:val="004646EC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B0D16"/>
    <w:rsid w:val="005C3971"/>
    <w:rsid w:val="005C7FEB"/>
    <w:rsid w:val="005E7F1F"/>
    <w:rsid w:val="00600F30"/>
    <w:rsid w:val="006446B2"/>
    <w:rsid w:val="006B37A1"/>
    <w:rsid w:val="006E5AF9"/>
    <w:rsid w:val="00731DC3"/>
    <w:rsid w:val="007E5059"/>
    <w:rsid w:val="00803944"/>
    <w:rsid w:val="0081632C"/>
    <w:rsid w:val="0081678B"/>
    <w:rsid w:val="00843A16"/>
    <w:rsid w:val="00913C90"/>
    <w:rsid w:val="00970F60"/>
    <w:rsid w:val="009B6DB7"/>
    <w:rsid w:val="009E22EA"/>
    <w:rsid w:val="00A218AC"/>
    <w:rsid w:val="00A71F19"/>
    <w:rsid w:val="00AB71AB"/>
    <w:rsid w:val="00AF0B41"/>
    <w:rsid w:val="00B46C8A"/>
    <w:rsid w:val="00B86B11"/>
    <w:rsid w:val="00BD1CCE"/>
    <w:rsid w:val="00BF4762"/>
    <w:rsid w:val="00C25893"/>
    <w:rsid w:val="00C7337E"/>
    <w:rsid w:val="00C86EB4"/>
    <w:rsid w:val="00CD295E"/>
    <w:rsid w:val="00D76EC5"/>
    <w:rsid w:val="00D82246"/>
    <w:rsid w:val="00D96331"/>
    <w:rsid w:val="00DC06C7"/>
    <w:rsid w:val="00E06A12"/>
    <w:rsid w:val="00E30343"/>
    <w:rsid w:val="00E468D6"/>
    <w:rsid w:val="00E970AB"/>
    <w:rsid w:val="00F55C57"/>
    <w:rsid w:val="00F56BE2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OD EDDS</cp:lastModifiedBy>
  <cp:revision>7</cp:revision>
  <dcterms:created xsi:type="dcterms:W3CDTF">2019-06-28T13:04:00Z</dcterms:created>
  <dcterms:modified xsi:type="dcterms:W3CDTF">2019-07-10T12:31:00Z</dcterms:modified>
</cp:coreProperties>
</file>